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EBF07" w14:textId="77777777" w:rsidR="004514EB" w:rsidRPr="006C6821" w:rsidRDefault="004514EB" w:rsidP="004514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EWALUACJA POLITYKI OCHRONY MAŁOLETNICH</w:t>
      </w:r>
    </w:p>
    <w:p w14:paraId="6CA32663" w14:textId="5081525B" w:rsidR="004514EB" w:rsidRPr="006C6821" w:rsidRDefault="004514EB" w:rsidP="00451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Szkoła Podstawowa im. Powstańców Wielkopolskich w Nieparcie</w:t>
      </w: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br/>
        <w:t xml:space="preserve">Data: </w:t>
      </w:r>
      <w:r w:rsidRPr="006C68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październik 2025</w:t>
      </w: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br/>
        <w:t xml:space="preserve">Okres ewaluacji: </w:t>
      </w:r>
      <w:r w:rsidR="002725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październik 2024</w:t>
      </w:r>
      <w:r w:rsidRPr="006C68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– październik 2025</w:t>
      </w:r>
    </w:p>
    <w:p w14:paraId="1F3FA621" w14:textId="77777777" w:rsidR="004514EB" w:rsidRPr="006C6821" w:rsidRDefault="004514EB" w:rsidP="00451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4A04A2AB" w14:textId="77777777" w:rsidR="004514EB" w:rsidRPr="006C6821" w:rsidRDefault="004514EB" w:rsidP="0045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1. Cel ewaluacji</w:t>
      </w:r>
    </w:p>
    <w:p w14:paraId="2EE159F5" w14:textId="77777777" w:rsidR="004514EB" w:rsidRPr="006C6821" w:rsidRDefault="004514EB" w:rsidP="006C6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Celem ewaluacji jest ocena skuteczności wdrażania i stosowania polityki ochrony małoletnich w Szkole Podstawowej im. Powstańców Wielkopolskich w Nieparcie oraz weryfikacja, czy obowiązujące procedury pozostają aktualne i adekwatne do potrzeb uczniów i pracowników szkoły.</w:t>
      </w:r>
    </w:p>
    <w:p w14:paraId="728F4B3D" w14:textId="77777777" w:rsidR="004514EB" w:rsidRPr="006C6821" w:rsidRDefault="004514EB" w:rsidP="00451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1644CBB2" w14:textId="77777777" w:rsidR="004514EB" w:rsidRPr="006C6821" w:rsidRDefault="004514EB" w:rsidP="0045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2. Zakres ewaluacji</w:t>
      </w:r>
    </w:p>
    <w:p w14:paraId="68472E46" w14:textId="77777777" w:rsidR="004514EB" w:rsidRPr="006C6821" w:rsidRDefault="004514EB" w:rsidP="00451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Ewaluacją objęto:</w:t>
      </w:r>
    </w:p>
    <w:p w14:paraId="0DC71FA1" w14:textId="77777777" w:rsidR="004514EB" w:rsidRPr="006C6821" w:rsidRDefault="004514EB" w:rsidP="00451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znajomość i stosowanie standardów ochrony małoletnich przez pracowników szkoły,</w:t>
      </w:r>
    </w:p>
    <w:p w14:paraId="2B15220E" w14:textId="77777777" w:rsidR="004514EB" w:rsidRPr="006C6821" w:rsidRDefault="004514EB" w:rsidP="00451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działania profilaktyczne i interwencyjne podejmowane wobec uczniów,</w:t>
      </w:r>
    </w:p>
    <w:p w14:paraId="64C84043" w14:textId="77777777" w:rsidR="004514EB" w:rsidRPr="006C6821" w:rsidRDefault="004514EB" w:rsidP="00451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współpracę z instytucjami wspierającymi,</w:t>
      </w:r>
    </w:p>
    <w:p w14:paraId="7156279F" w14:textId="77777777" w:rsidR="004514EB" w:rsidRPr="006C6821" w:rsidRDefault="004514EB" w:rsidP="00451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skuteczność procedur reagowania w sytuacjach zagrożenia,</w:t>
      </w:r>
    </w:p>
    <w:p w14:paraId="113B0470" w14:textId="77777777" w:rsidR="004514EB" w:rsidRPr="006C6821" w:rsidRDefault="004514EB" w:rsidP="00451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zgodność polityki z obowiązującymi przepisami prawa.</w:t>
      </w:r>
    </w:p>
    <w:p w14:paraId="4B8612EF" w14:textId="77777777" w:rsidR="004514EB" w:rsidRPr="006C6821" w:rsidRDefault="004514EB" w:rsidP="004514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2025F1F7" w14:textId="77777777" w:rsidR="004514EB" w:rsidRPr="006C6821" w:rsidRDefault="004514EB" w:rsidP="0045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3. Metody ewaluacji</w:t>
      </w:r>
    </w:p>
    <w:p w14:paraId="6AC049D3" w14:textId="77777777" w:rsidR="004514EB" w:rsidRPr="006C6821" w:rsidRDefault="004514EB" w:rsidP="00451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analiza dokumentacji szkolnej (notatki służbowe, plany pomocy, ankiety monitorujące),</w:t>
      </w:r>
    </w:p>
    <w:p w14:paraId="6DDD0D39" w14:textId="77777777" w:rsidR="004514EB" w:rsidRPr="006C6821" w:rsidRDefault="004514EB" w:rsidP="00451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obserwacja codziennego funkcjonowania szkoły,</w:t>
      </w:r>
    </w:p>
    <w:p w14:paraId="54514149" w14:textId="77777777" w:rsidR="004514EB" w:rsidRPr="006C6821" w:rsidRDefault="004514EB" w:rsidP="00451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rozmowy z personelem pedagogicznym i niepedagogicznym,</w:t>
      </w:r>
    </w:p>
    <w:p w14:paraId="4C4277D8" w14:textId="77777777" w:rsidR="004514EB" w:rsidRPr="006C6821" w:rsidRDefault="004514EB" w:rsidP="004514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analiza przypadków interwencji (jeśli występowały).</w:t>
      </w:r>
    </w:p>
    <w:p w14:paraId="6E83EB57" w14:textId="77777777" w:rsidR="004514EB" w:rsidRPr="006C6821" w:rsidRDefault="004514EB" w:rsidP="004514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2CFC69A5" w14:textId="77777777" w:rsidR="004514EB" w:rsidRPr="006C6821" w:rsidRDefault="004514EB" w:rsidP="0045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4. Wyniki ewaluacji</w:t>
      </w:r>
    </w:p>
    <w:p w14:paraId="6A6DA00D" w14:textId="6C7234EF" w:rsidR="004514EB" w:rsidRPr="006C6821" w:rsidRDefault="004514EB" w:rsidP="0045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Pracownicy szkoły znają i przestrzegają zasad</w:t>
      </w:r>
      <w:r w:rsid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y określone</w:t>
      </w: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w dokumencie „Standardy ochrony małoletnich”.</w:t>
      </w:r>
    </w:p>
    <w:p w14:paraId="0AA20D02" w14:textId="00072F6A" w:rsidR="004514EB" w:rsidRPr="006C6821" w:rsidRDefault="004971E2" w:rsidP="0045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Wszyscy</w:t>
      </w:r>
      <w:r w:rsidR="004514EB"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pracownicy </w:t>
      </w:r>
      <w:r w:rsidR="004514EB"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zostali zapoznani z procedurami oraz złożyli stosowne oświadczenia o ich przestrzeganiu.</w:t>
      </w:r>
    </w:p>
    <w:p w14:paraId="05D9C9FD" w14:textId="154EF124" w:rsidR="004514EB" w:rsidRPr="006C6821" w:rsidRDefault="004514EB" w:rsidP="0045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Zasady rekrutacji, w tym sprawdzanie kandydatów w Rejestrze Sprawców Prz</w:t>
      </w:r>
      <w:r w:rsid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estępstw na Tle Seksualnym i Krajowym Rejestrze Karnym</w:t>
      </w: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są stosowane prawidłowo.</w:t>
      </w:r>
    </w:p>
    <w:p w14:paraId="0F26B499" w14:textId="310CE712" w:rsidR="004514EB" w:rsidRPr="006C6821" w:rsidRDefault="004971E2" w:rsidP="0045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 roku szkolnym</w:t>
      </w:r>
      <w:r w:rsidR="004514EB"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2024/2025 nie odnotowano przypadków naruszenia zasad ochrony małoletnich.</w:t>
      </w:r>
    </w:p>
    <w:p w14:paraId="5AEB0236" w14:textId="0A3ADF48" w:rsidR="004514EB" w:rsidRPr="006C6821" w:rsidRDefault="004514EB" w:rsidP="0045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 szkole regularnie prowadzone są działania profilaktyczne i wychowawcze w zakresie bezpieczeństwa fizycznego</w:t>
      </w:r>
      <w:r w:rsid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, psychicznego </w:t>
      </w: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i cyfrowego uczniów.</w:t>
      </w:r>
    </w:p>
    <w:p w14:paraId="04C0A70A" w14:textId="0C76316F" w:rsidR="004514EB" w:rsidRPr="006C6821" w:rsidRDefault="004514EB" w:rsidP="0045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 razie potrzeby szkoła współpracuje z</w:t>
      </w:r>
      <w:r w:rsid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instytucjami zewnętrznymi (Miejskim Ośrodkiem Pomocy Społecznej w Miejskiej Górce i w Krobi, Posterunkiem Policji w Krobi i w Miejskiej Górce, Poradnią Psychologiczno-Pedagogiczną w Rawiczu i w Gostyniu</w:t>
      </w: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).</w:t>
      </w:r>
    </w:p>
    <w:p w14:paraId="6DD4E0CE" w14:textId="77777777" w:rsidR="004514EB" w:rsidRPr="006C6821" w:rsidRDefault="004514EB" w:rsidP="0045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Wizerunek dzieci jest chroniony zgodnie z obowiązującymi przepisami RODO i wewnętrznymi procedurami szkoły.</w:t>
      </w:r>
    </w:p>
    <w:p w14:paraId="1AC12531" w14:textId="77777777" w:rsidR="004514EB" w:rsidRPr="006C6821" w:rsidRDefault="004514EB" w:rsidP="0045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Uczniowie i rodzice są informowani o możliwości zgłaszania niepokojących sytuacji.</w:t>
      </w:r>
    </w:p>
    <w:p w14:paraId="6CA67805" w14:textId="77777777" w:rsidR="004514EB" w:rsidRPr="006C6821" w:rsidRDefault="004514EB" w:rsidP="004514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7EBC8112" w14:textId="77777777" w:rsidR="004514EB" w:rsidRPr="006C6821" w:rsidRDefault="004514EB" w:rsidP="0045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5. Wnioski</w:t>
      </w:r>
    </w:p>
    <w:p w14:paraId="20B07931" w14:textId="77777777" w:rsidR="004514EB" w:rsidRPr="006C6821" w:rsidRDefault="004514EB" w:rsidP="004514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Polityka ochrony małoletnich jest realizowana skutecznie i zgodnie z obowiązującymi przepisami prawa.</w:t>
      </w:r>
    </w:p>
    <w:p w14:paraId="2D2604C6" w14:textId="5D1E28B7" w:rsidR="004514EB" w:rsidRPr="006C6821" w:rsidRDefault="006C6821" w:rsidP="004514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Pracownicy szkoły</w:t>
      </w:r>
      <w:r w:rsidR="004514EB"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posiada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ją</w:t>
      </w:r>
      <w:r w:rsidR="004514EB"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odpowiednią wiedzę i świadomość w zakresie rozpoznawania oraz reagowania na sytuacje zagrożenia bezpieczeństwa uczniów.</w:t>
      </w:r>
    </w:p>
    <w:p w14:paraId="2691EDB5" w14:textId="77777777" w:rsidR="004514EB" w:rsidRPr="006C6821" w:rsidRDefault="004514EB" w:rsidP="004514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Nie stwierdzono konieczności wprowadzania zmian w obowiązujących standardach.</w:t>
      </w:r>
    </w:p>
    <w:p w14:paraId="343DA791" w14:textId="77777777" w:rsidR="004514EB" w:rsidRPr="006C6821" w:rsidRDefault="004514EB" w:rsidP="004514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4759010F" w14:textId="77777777" w:rsidR="004514EB" w:rsidRPr="006C6821" w:rsidRDefault="004514EB" w:rsidP="0045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lastRenderedPageBreak/>
        <w:t>6. Rekomendacje</w:t>
      </w:r>
    </w:p>
    <w:p w14:paraId="3C8A8127" w14:textId="77777777" w:rsidR="004514EB" w:rsidRPr="006C6821" w:rsidRDefault="004514EB" w:rsidP="00451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Kontynuować dotychczasowe działania profilaktyczne i edukacyjne.</w:t>
      </w:r>
    </w:p>
    <w:p w14:paraId="288993CE" w14:textId="60444D54" w:rsidR="004514EB" w:rsidRPr="006C6821" w:rsidRDefault="004514EB" w:rsidP="00451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Przeprowadzać c</w:t>
      </w:r>
      <w:r w:rsid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oroczn</w:t>
      </w:r>
      <w:r w:rsidR="00886F0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i</w:t>
      </w:r>
      <w:r w:rsid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e szkolenia dla pracowników dotyczące podnoszenia kwalifikacji z zakresu bezpieczeństwa uczniów w szkole</w:t>
      </w: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.</w:t>
      </w:r>
    </w:p>
    <w:p w14:paraId="40F8091F" w14:textId="1CB40AF2" w:rsidR="004514EB" w:rsidRPr="00272510" w:rsidRDefault="004514EB" w:rsidP="004514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Dokonać kolejnej ewaluacji w</w:t>
      </w:r>
      <w:r w:rsidR="004971E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miesiącu</w:t>
      </w:r>
      <w:r w:rsidRPr="006C682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="004971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październik - listopad</w:t>
      </w:r>
      <w:bookmarkStart w:id="0" w:name="_GoBack"/>
      <w:bookmarkEnd w:id="0"/>
      <w:r w:rsidR="004971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2026 roku.</w:t>
      </w:r>
    </w:p>
    <w:p w14:paraId="43126BA5" w14:textId="34B86A9D" w:rsidR="00272510" w:rsidRDefault="00272510" w:rsidP="00272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21DEE26D" w14:textId="7EA13DD2" w:rsidR="00272510" w:rsidRDefault="00272510" w:rsidP="00272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0ACD9369" w14:textId="13BB79E9" w:rsidR="00272510" w:rsidRDefault="00272510" w:rsidP="00272510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Opracowanie:</w:t>
      </w:r>
    </w:p>
    <w:p w14:paraId="1A40A2EF" w14:textId="3F806BD9" w:rsidR="00272510" w:rsidRDefault="00272510" w:rsidP="00272510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pl-PL"/>
          <w14:ligatures w14:val="none"/>
        </w:rPr>
        <w:t>D.Stróżyk</w:t>
      </w:r>
      <w:proofErr w:type="spellEnd"/>
    </w:p>
    <w:p w14:paraId="3CB639C6" w14:textId="641A01D7" w:rsidR="00272510" w:rsidRPr="00272510" w:rsidRDefault="00272510" w:rsidP="00272510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pl-PL"/>
          <w14:ligatures w14:val="none"/>
        </w:rPr>
        <w:t>A.Kładny</w:t>
      </w:r>
      <w:proofErr w:type="spellEnd"/>
    </w:p>
    <w:p w14:paraId="3AE2968C" w14:textId="77777777" w:rsidR="004514EB" w:rsidRPr="006C6821" w:rsidRDefault="004514EB" w:rsidP="00451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6A3652B5" w14:textId="77777777" w:rsidR="004514EB" w:rsidRPr="006C6821" w:rsidRDefault="004514EB" w:rsidP="00451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7767E85F" w14:textId="77777777" w:rsidR="008F0B42" w:rsidRPr="006C6821" w:rsidRDefault="008F0B42">
      <w:pPr>
        <w:rPr>
          <w:sz w:val="32"/>
          <w:szCs w:val="32"/>
        </w:rPr>
      </w:pPr>
    </w:p>
    <w:sectPr w:rsidR="008F0B42" w:rsidRPr="006C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630CD"/>
    <w:multiLevelType w:val="multilevel"/>
    <w:tmpl w:val="BA5E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A7190"/>
    <w:multiLevelType w:val="multilevel"/>
    <w:tmpl w:val="E5F6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75319"/>
    <w:multiLevelType w:val="multilevel"/>
    <w:tmpl w:val="72A2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BC6EA5"/>
    <w:multiLevelType w:val="multilevel"/>
    <w:tmpl w:val="EA1C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E087D"/>
    <w:multiLevelType w:val="multilevel"/>
    <w:tmpl w:val="AA7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EB"/>
    <w:rsid w:val="00272510"/>
    <w:rsid w:val="002F0E8D"/>
    <w:rsid w:val="004514EB"/>
    <w:rsid w:val="004971E2"/>
    <w:rsid w:val="006C6821"/>
    <w:rsid w:val="00886F00"/>
    <w:rsid w:val="008F0B42"/>
    <w:rsid w:val="0096476F"/>
    <w:rsid w:val="00EB64E3"/>
    <w:rsid w:val="00F4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DE63"/>
  <w15:chartTrackingRefBased/>
  <w15:docId w15:val="{382F0C5A-0FCF-4D46-A4EE-103E51F3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Kładny</dc:creator>
  <cp:keywords/>
  <dc:description/>
  <cp:lastModifiedBy>Dominika Stróżyk</cp:lastModifiedBy>
  <cp:revision>8</cp:revision>
  <cp:lastPrinted>2025-11-25T08:52:00Z</cp:lastPrinted>
  <dcterms:created xsi:type="dcterms:W3CDTF">2025-10-28T08:57:00Z</dcterms:created>
  <dcterms:modified xsi:type="dcterms:W3CDTF">2025-11-25T09:06:00Z</dcterms:modified>
</cp:coreProperties>
</file>